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6417" w:rsidRPr="00BF6417" w:rsidRDefault="00BF6417" w:rsidP="00BF64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"http://www.be-light.co.il/chicken-with-chstnuts</w:instrText>
      </w: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BF64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כרעי עוף עם ערמונים ברוטב יין וסויה</w:t>
      </w:r>
      <w:r w:rsidRPr="00BF64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5 כרעי עוף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250 גרם ערמונים קלופים או משקית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2 קישואים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1 חתיכת דלעת כ 200 גרם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3 שיני שום טרי כתוש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1 שורש סלרי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 xml:space="preserve">1 שורש </w:t>
      </w:r>
      <w:proofErr w:type="spellStart"/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 xml:space="preserve">ענף </w:t>
      </w:r>
      <w:proofErr w:type="spellStart"/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כמה פרוסות פלפל צ'ילי חריף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2 ס"מ ג'ינג'ר טרי קצוץ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4\3 כוסות יין אדום יבש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5\1 כוס סויה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מלח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פלפל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לחתוך את הדלעת לקוביות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לחתוך את הקישואים לפרוסות עבות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לקלוף ולחתוך את השורשים לפרוסות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לחמם מעט שמן זית במחבת ולטגן מעט את הירקות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להוסיף את השום ,הערמונים והג'ינג'ר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יין, סויה, </w:t>
      </w:r>
      <w:proofErr w:type="spellStart"/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 xml:space="preserve"> ותבלינים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לערבב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להניח את הכרעיים בתוך הרוטב</w:t>
      </w:r>
    </w:p>
    <w:p w:rsidR="00BF6417" w:rsidRPr="00BF6417" w:rsidRDefault="00BF6417" w:rsidP="00B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6417">
        <w:rPr>
          <w:rFonts w:ascii="Times New Roman" w:eastAsia="Times New Roman" w:hAnsi="Times New Roman" w:cs="Times New Roman"/>
          <w:sz w:val="24"/>
          <w:szCs w:val="24"/>
          <w:rtl/>
        </w:rPr>
        <w:t>לבשל כ 40 דקות עם מכסה ועוד 20 דקות ללא מכסה</w:t>
      </w:r>
    </w:p>
    <w:p w:rsidR="00BF6417" w:rsidRPr="00BF6417" w:rsidRDefault="00BF6417" w:rsidP="00BF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1B14" w:rsidRPr="00BF6417" w:rsidRDefault="00531B14" w:rsidP="00BF6417"/>
    <w:sectPr w:rsidR="00531B14" w:rsidRPr="00BF6417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6973CE"/>
    <w:rsid w:val="00813B7D"/>
    <w:rsid w:val="00943742"/>
    <w:rsid w:val="00B003DB"/>
    <w:rsid w:val="00BF6417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2013-10-29T15:37:00Z</dcterms:created>
  <dcterms:modified xsi:type="dcterms:W3CDTF">2013-10-29T15:37:00Z</dcterms:modified>
</cp:coreProperties>
</file>